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1055" w:type="dxa"/>
        <w:tblInd w:w="-148" w:type="dxa"/>
        <w:tblLook w:val="04A0" w:firstRow="1" w:lastRow="0" w:firstColumn="1" w:lastColumn="0" w:noHBand="0" w:noVBand="1"/>
      </w:tblPr>
      <w:tblGrid>
        <w:gridCol w:w="7089"/>
        <w:gridCol w:w="3898"/>
        <w:gridCol w:w="68"/>
      </w:tblGrid>
      <w:tr w:rsidR="00DB3863" w:rsidRPr="008539DE" w14:paraId="438882D9" w14:textId="77777777" w:rsidTr="004436F2">
        <w:trPr>
          <w:gridAfter w:val="1"/>
          <w:wAfter w:w="68" w:type="dxa"/>
          <w:trHeight w:val="716"/>
        </w:trPr>
        <w:tc>
          <w:tcPr>
            <w:tcW w:w="7089" w:type="dxa"/>
            <w:shd w:val="clear" w:color="auto" w:fill="BDD6EE" w:themeFill="accent5" w:themeFillTint="66"/>
          </w:tcPr>
          <w:p w14:paraId="3707C25A" w14:textId="77777777" w:rsidR="00DB3863" w:rsidRPr="00AF397D" w:rsidRDefault="00DB3863" w:rsidP="002D5D87">
            <w:pPr>
              <w:rPr>
                <w:rFonts w:ascii="SassoonCRInfant" w:hAnsi="SassoonCRInfant"/>
                <w:sz w:val="28"/>
                <w:szCs w:val="28"/>
              </w:rPr>
            </w:pPr>
            <w:r w:rsidRPr="00AF397D">
              <w:rPr>
                <w:rFonts w:ascii="SassoonCRInfant" w:hAnsi="SassoonCRInfant"/>
                <w:sz w:val="28"/>
                <w:szCs w:val="28"/>
              </w:rPr>
              <w:t xml:space="preserve">Windy Arbor Primary School – Creative Curriculum Year </w:t>
            </w:r>
            <w:r w:rsidR="008539DE" w:rsidRPr="00AF397D">
              <w:rPr>
                <w:rFonts w:ascii="SassoonCRInfant" w:hAnsi="SassoonCRInfant"/>
                <w:sz w:val="28"/>
                <w:szCs w:val="28"/>
              </w:rPr>
              <w:t>1</w:t>
            </w:r>
          </w:p>
          <w:p w14:paraId="5DC554DC" w14:textId="112E276D" w:rsidR="008539DE" w:rsidRPr="009E1AAF" w:rsidRDefault="009E1AAF" w:rsidP="002D5D87">
            <w:pPr>
              <w:rPr>
                <w:rFonts w:ascii="Sassoon Infant Std" w:hAnsi="Sassoon Infant Std"/>
              </w:rPr>
            </w:pPr>
            <w:r w:rsidRPr="00AF397D">
              <w:rPr>
                <w:rFonts w:ascii="SassoonCRInfant" w:hAnsi="SassoonCRInfant"/>
                <w:sz w:val="28"/>
                <w:szCs w:val="28"/>
              </w:rPr>
              <w:t>Spring</w:t>
            </w:r>
            <w:r w:rsidR="008539DE" w:rsidRPr="00AF397D">
              <w:rPr>
                <w:rFonts w:ascii="SassoonCRInfant" w:hAnsi="SassoonCRInfant"/>
                <w:sz w:val="28"/>
                <w:szCs w:val="28"/>
              </w:rPr>
              <w:t xml:space="preserve"> Term</w:t>
            </w:r>
          </w:p>
        </w:tc>
        <w:tc>
          <w:tcPr>
            <w:tcW w:w="3898" w:type="dxa"/>
            <w:shd w:val="clear" w:color="auto" w:fill="FBE4D5" w:themeFill="accent2" w:themeFillTint="33"/>
          </w:tcPr>
          <w:p w14:paraId="76555AC7" w14:textId="1EE4401B" w:rsidR="00DB3863" w:rsidRPr="00AF397D" w:rsidRDefault="00DB3863" w:rsidP="002D5D87">
            <w:pPr>
              <w:rPr>
                <w:rFonts w:ascii="SassoonCRInfant" w:hAnsi="SassoonCRInfant"/>
                <w:sz w:val="28"/>
                <w:szCs w:val="28"/>
              </w:rPr>
            </w:pPr>
            <w:r w:rsidRPr="00AF397D">
              <w:rPr>
                <w:rFonts w:ascii="SassoonCRInfant" w:hAnsi="SassoonCRInfant"/>
                <w:sz w:val="28"/>
                <w:szCs w:val="28"/>
              </w:rPr>
              <w:t xml:space="preserve">Topic: </w:t>
            </w:r>
            <w:r w:rsidR="009E1AAF" w:rsidRPr="00AF397D">
              <w:rPr>
                <w:rFonts w:ascii="SassoonCRInfant" w:hAnsi="SassoonCRInfant"/>
                <w:sz w:val="28"/>
                <w:szCs w:val="28"/>
              </w:rPr>
              <w:t>Moon Zoom</w:t>
            </w:r>
          </w:p>
        </w:tc>
      </w:tr>
      <w:tr w:rsidR="00DB3863" w:rsidRPr="008539DE" w14:paraId="018D1DDE" w14:textId="77777777" w:rsidTr="004436F2">
        <w:trPr>
          <w:gridAfter w:val="1"/>
          <w:wAfter w:w="68" w:type="dxa"/>
          <w:trHeight w:val="684"/>
        </w:trPr>
        <w:tc>
          <w:tcPr>
            <w:tcW w:w="10987" w:type="dxa"/>
            <w:gridSpan w:val="2"/>
            <w:shd w:val="clear" w:color="auto" w:fill="EDEDED" w:themeFill="accent3" w:themeFillTint="33"/>
          </w:tcPr>
          <w:p w14:paraId="671090BA" w14:textId="626C68D0" w:rsidR="00DB3863" w:rsidRPr="004436F2" w:rsidRDefault="00DB3863" w:rsidP="002D5D87">
            <w:pPr>
              <w:rPr>
                <w:rFonts w:ascii="SassoonCRInfant" w:hAnsi="SassoonCRInfant"/>
                <w:sz w:val="28"/>
                <w:szCs w:val="28"/>
              </w:rPr>
            </w:pPr>
            <w:r w:rsidRPr="004436F2">
              <w:rPr>
                <w:rFonts w:ascii="SassoonCRInfant" w:hAnsi="SassoonCRInfant"/>
                <w:sz w:val="28"/>
                <w:szCs w:val="28"/>
              </w:rPr>
              <w:t xml:space="preserve">Key </w:t>
            </w:r>
            <w:r w:rsidR="00E07557" w:rsidRPr="004436F2">
              <w:rPr>
                <w:rFonts w:ascii="SassoonCRInfant" w:hAnsi="SassoonCRInfant"/>
                <w:sz w:val="28"/>
                <w:szCs w:val="28"/>
              </w:rPr>
              <w:t>Q</w:t>
            </w:r>
            <w:r w:rsidRPr="004436F2">
              <w:rPr>
                <w:rFonts w:ascii="SassoonCRInfant" w:hAnsi="SassoonCRInfant"/>
                <w:sz w:val="28"/>
                <w:szCs w:val="28"/>
              </w:rPr>
              <w:t xml:space="preserve">uestion: </w:t>
            </w:r>
            <w:r w:rsidR="00AF397D" w:rsidRPr="004436F2">
              <w:rPr>
                <w:rFonts w:ascii="SassoonCRInfant" w:hAnsi="SassoonCRInfant"/>
                <w:sz w:val="28"/>
                <w:szCs w:val="28"/>
              </w:rPr>
              <w:t>What has</w:t>
            </w:r>
            <w:r w:rsidR="00E07557" w:rsidRPr="004436F2">
              <w:rPr>
                <w:rFonts w:ascii="SassoonCRInfant" w:hAnsi="SassoonCRInfant"/>
                <w:sz w:val="28"/>
                <w:szCs w:val="28"/>
              </w:rPr>
              <w:t xml:space="preserve"> happened in the past</w:t>
            </w:r>
            <w:r w:rsidR="004436F2">
              <w:rPr>
                <w:rFonts w:ascii="SassoonCRInfant" w:hAnsi="SassoonCRInfant"/>
                <w:sz w:val="28"/>
                <w:szCs w:val="28"/>
              </w:rPr>
              <w:t>,</w:t>
            </w:r>
            <w:r w:rsidR="00E07557" w:rsidRPr="004436F2">
              <w:rPr>
                <w:rFonts w:ascii="SassoonCRInfant" w:hAnsi="SassoonCRInfant"/>
                <w:sz w:val="28"/>
                <w:szCs w:val="28"/>
              </w:rPr>
              <w:t xml:space="preserve"> what is happening</w:t>
            </w:r>
            <w:r w:rsidR="004436F2">
              <w:rPr>
                <w:rFonts w:ascii="SassoonCRInfant" w:hAnsi="SassoonCRInfant"/>
                <w:sz w:val="28"/>
                <w:szCs w:val="28"/>
              </w:rPr>
              <w:t xml:space="preserve"> and what will happen</w:t>
            </w:r>
            <w:r w:rsidR="00E07557" w:rsidRPr="004436F2">
              <w:rPr>
                <w:rFonts w:ascii="SassoonCRInfant" w:hAnsi="SassoonCRInfant"/>
                <w:sz w:val="28"/>
                <w:szCs w:val="28"/>
              </w:rPr>
              <w:t xml:space="preserve"> in outer space?</w:t>
            </w:r>
          </w:p>
        </w:tc>
      </w:tr>
      <w:tr w:rsidR="00DB3863" w:rsidRPr="008539DE" w14:paraId="3A2849FB" w14:textId="77777777" w:rsidTr="004436F2">
        <w:trPr>
          <w:trHeight w:val="424"/>
        </w:trPr>
        <w:tc>
          <w:tcPr>
            <w:tcW w:w="11055" w:type="dxa"/>
            <w:gridSpan w:val="3"/>
            <w:shd w:val="clear" w:color="auto" w:fill="FFCCFF"/>
          </w:tcPr>
          <w:p w14:paraId="4CBAED24" w14:textId="73FDD664" w:rsidR="001B238F" w:rsidRPr="004436F2" w:rsidRDefault="00DB3863" w:rsidP="002D5D87">
            <w:pPr>
              <w:rPr>
                <w:rFonts w:ascii="SassoonCRInfant" w:hAnsi="SassoonCRInfant"/>
                <w:u w:val="single"/>
              </w:rPr>
            </w:pPr>
            <w:r w:rsidRPr="004436F2">
              <w:rPr>
                <w:rFonts w:ascii="SassoonCRInfant" w:hAnsi="SassoonCRInfant"/>
                <w:sz w:val="24"/>
                <w:u w:val="single"/>
              </w:rPr>
              <w:t>Summary</w:t>
            </w:r>
          </w:p>
        </w:tc>
      </w:tr>
      <w:tr w:rsidR="00FB6838" w:rsidRPr="008539DE" w14:paraId="6F343031" w14:textId="77777777" w:rsidTr="004436F2">
        <w:trPr>
          <w:trHeight w:val="1736"/>
        </w:trPr>
        <w:tc>
          <w:tcPr>
            <w:tcW w:w="11055" w:type="dxa"/>
            <w:gridSpan w:val="3"/>
            <w:shd w:val="clear" w:color="auto" w:fill="auto"/>
          </w:tcPr>
          <w:p w14:paraId="4029AB3B" w14:textId="5C5CE75C" w:rsidR="00FB6838" w:rsidRPr="006131C7" w:rsidRDefault="00FB6838" w:rsidP="002D5D87">
            <w:pPr>
              <w:rPr>
                <w:rFonts w:ascii="SassoonCRInfant" w:hAnsi="SassoonCRInfant"/>
                <w:sz w:val="24"/>
                <w:szCs w:val="24"/>
              </w:rPr>
            </w:pPr>
            <w:r w:rsidRPr="006131C7">
              <w:rPr>
                <w:rFonts w:ascii="SassoonCRInfant" w:hAnsi="SassoonCRInfant"/>
                <w:sz w:val="24"/>
                <w:szCs w:val="24"/>
              </w:rPr>
              <w:t>During this topic we will:</w:t>
            </w:r>
          </w:p>
          <w:p w14:paraId="78FE9F3E" w14:textId="77777777" w:rsidR="00AF397D" w:rsidRPr="006131C7" w:rsidRDefault="00AF397D" w:rsidP="002D5D87">
            <w:p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 w:rsidRPr="006131C7">
              <w:rPr>
                <w:rFonts w:ascii="SassoonCRInfant" w:hAnsi="SassoonCRInfant"/>
                <w:b/>
                <w:color w:val="000000" w:themeColor="text1"/>
                <w:sz w:val="24"/>
                <w:szCs w:val="24"/>
              </w:rPr>
              <w:t>As historians</w:t>
            </w:r>
            <w:r w:rsidRPr="006131C7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 </w:t>
            </w:r>
            <w:r w:rsidR="009E1AAF" w:rsidRPr="006131C7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we will explore key events in science and technology, as well as the famous moon landings. </w:t>
            </w:r>
          </w:p>
          <w:p w14:paraId="7C651A18" w14:textId="4D129FF7" w:rsidR="00AF397D" w:rsidRPr="006131C7" w:rsidRDefault="00AF397D" w:rsidP="002D5D87">
            <w:p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 w:rsidRPr="006131C7">
              <w:rPr>
                <w:rFonts w:ascii="SassoonCRInfant" w:hAnsi="SassoonCRInfant"/>
                <w:b/>
                <w:color w:val="000000" w:themeColor="text1"/>
                <w:sz w:val="24"/>
                <w:szCs w:val="24"/>
              </w:rPr>
              <w:t>As</w:t>
            </w:r>
            <w:r w:rsidR="009E1AAF" w:rsidRPr="006131C7">
              <w:rPr>
                <w:rFonts w:ascii="SassoonCRInfant" w:hAnsi="SassoonCRInfant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6131C7">
              <w:rPr>
                <w:rFonts w:ascii="SassoonCRInfant" w:hAnsi="SassoonCRInfant"/>
                <w:b/>
                <w:color w:val="000000" w:themeColor="text1"/>
                <w:sz w:val="24"/>
                <w:szCs w:val="24"/>
              </w:rPr>
              <w:t>g</w:t>
            </w:r>
            <w:r w:rsidR="009E1AAF" w:rsidRPr="006131C7">
              <w:rPr>
                <w:rFonts w:ascii="SassoonCRInfant" w:hAnsi="SassoonCRInfant"/>
                <w:b/>
                <w:color w:val="000000" w:themeColor="text1"/>
                <w:sz w:val="24"/>
                <w:szCs w:val="24"/>
              </w:rPr>
              <w:t>eograph</w:t>
            </w:r>
            <w:r w:rsidRPr="006131C7">
              <w:rPr>
                <w:rFonts w:ascii="SassoonCRInfant" w:hAnsi="SassoonCRInfant"/>
                <w:b/>
                <w:color w:val="000000" w:themeColor="text1"/>
                <w:sz w:val="24"/>
                <w:szCs w:val="24"/>
              </w:rPr>
              <w:t>ers</w:t>
            </w:r>
            <w:r w:rsidR="009E1AAF" w:rsidRPr="006131C7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 we will explore different human and physical features of Earth</w:t>
            </w:r>
            <w:r w:rsidRPr="006131C7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 and develop our knowledge of outer space, planets and moons.</w:t>
            </w:r>
          </w:p>
          <w:p w14:paraId="28AC7BBC" w14:textId="33F5A571" w:rsidR="00AF397D" w:rsidRPr="006131C7" w:rsidRDefault="00AF397D" w:rsidP="002D5D87">
            <w:p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 w:rsidRPr="006131C7">
              <w:rPr>
                <w:rFonts w:ascii="SassoonCRInfant" w:hAnsi="SassoonCRInfant"/>
                <w:b/>
                <w:color w:val="000000" w:themeColor="text1"/>
                <w:sz w:val="24"/>
                <w:szCs w:val="24"/>
              </w:rPr>
              <w:t>As designers</w:t>
            </w:r>
            <w:r w:rsidR="009E1AAF" w:rsidRPr="006131C7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 we </w:t>
            </w:r>
            <w:r w:rsidRPr="006131C7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>will</w:t>
            </w:r>
            <w:r w:rsidR="009E1AAF" w:rsidRPr="006131C7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 look at </w:t>
            </w:r>
            <w:r w:rsidRPr="006131C7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>changes</w:t>
            </w:r>
            <w:r w:rsidR="009E1AAF" w:rsidRPr="006131C7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 in art and we will create </w:t>
            </w:r>
            <w:r w:rsidRPr="006131C7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a </w:t>
            </w:r>
            <w:r w:rsidR="009E1AAF" w:rsidRPr="006131C7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>moving part</w:t>
            </w:r>
            <w:r w:rsidRPr="006131C7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>s</w:t>
            </w:r>
            <w:r w:rsidR="009E1AAF" w:rsidRPr="006131C7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 project. </w:t>
            </w:r>
          </w:p>
          <w:p w14:paraId="218CE20C" w14:textId="40B6FD13" w:rsidR="00AF397D" w:rsidRPr="006131C7" w:rsidRDefault="00AF397D" w:rsidP="002D5D87">
            <w:p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 w:rsidRPr="006131C7">
              <w:rPr>
                <w:rFonts w:ascii="SassoonCRInfant" w:hAnsi="SassoonCRInfant"/>
                <w:b/>
                <w:color w:val="000000" w:themeColor="text1"/>
                <w:sz w:val="24"/>
                <w:szCs w:val="24"/>
              </w:rPr>
              <w:t>As musicians</w:t>
            </w:r>
            <w:r w:rsidR="009E1AAF" w:rsidRPr="006131C7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 we will explore different </w:t>
            </w:r>
            <w:r w:rsidR="00B03C0B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>types of music</w:t>
            </w:r>
            <w:bookmarkStart w:id="0" w:name="_GoBack"/>
            <w:bookmarkEnd w:id="0"/>
            <w:r w:rsidR="009E1AAF" w:rsidRPr="006131C7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 that fit into our topic</w:t>
            </w:r>
            <w:r w:rsidRPr="006131C7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>.</w:t>
            </w:r>
          </w:p>
          <w:p w14:paraId="201F6360" w14:textId="5F92CA5F" w:rsidR="00AF397D" w:rsidRPr="00AF397D" w:rsidRDefault="00AF397D" w:rsidP="002D5D87">
            <w:pPr>
              <w:rPr>
                <w:rFonts w:ascii="Sassoon Infant Std" w:hAnsi="Sassoon Infant Std"/>
                <w:color w:val="000000" w:themeColor="text1"/>
              </w:rPr>
            </w:pPr>
            <w:r w:rsidRPr="006131C7">
              <w:rPr>
                <w:rFonts w:ascii="SassoonCRInfant" w:hAnsi="SassoonCRInfant"/>
                <w:b/>
                <w:color w:val="000000" w:themeColor="text1"/>
                <w:sz w:val="24"/>
                <w:szCs w:val="24"/>
              </w:rPr>
              <w:t xml:space="preserve">As </w:t>
            </w:r>
            <w:r w:rsidR="001E55DD" w:rsidRPr="006131C7">
              <w:rPr>
                <w:rFonts w:ascii="SassoonCRInfant" w:hAnsi="SassoonCRInfant"/>
                <w:b/>
                <w:color w:val="000000" w:themeColor="text1"/>
                <w:sz w:val="24"/>
                <w:szCs w:val="24"/>
              </w:rPr>
              <w:t>programmers</w:t>
            </w:r>
            <w:r w:rsidRPr="006131C7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 we</w:t>
            </w:r>
            <w:r w:rsidR="009E1AAF" w:rsidRPr="006131C7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 will explore and create </w:t>
            </w:r>
            <w:r w:rsidR="006131C7" w:rsidRPr="006131C7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>coding</w:t>
            </w:r>
            <w:r w:rsidR="009E1AAF" w:rsidRPr="006131C7"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 xml:space="preserve"> programs.</w:t>
            </w:r>
          </w:p>
        </w:tc>
      </w:tr>
    </w:tbl>
    <w:tbl>
      <w:tblPr>
        <w:tblStyle w:val="TableGrid"/>
        <w:tblpPr w:leftFromText="180" w:rightFromText="180" w:vertAnchor="text" w:horzAnchor="margin" w:tblpX="-147" w:tblpY="272"/>
        <w:tblW w:w="11052" w:type="dxa"/>
        <w:tblLook w:val="04A0" w:firstRow="1" w:lastRow="0" w:firstColumn="1" w:lastColumn="0" w:noHBand="0" w:noVBand="1"/>
      </w:tblPr>
      <w:tblGrid>
        <w:gridCol w:w="1413"/>
        <w:gridCol w:w="9639"/>
      </w:tblGrid>
      <w:tr w:rsidR="002D5D87" w:rsidRPr="00AC021C" w14:paraId="0F191C85" w14:textId="77777777" w:rsidTr="004436F2">
        <w:trPr>
          <w:trHeight w:val="421"/>
        </w:trPr>
        <w:tc>
          <w:tcPr>
            <w:tcW w:w="11052" w:type="dxa"/>
            <w:gridSpan w:val="2"/>
            <w:shd w:val="clear" w:color="auto" w:fill="FFF2CC" w:themeFill="accent4" w:themeFillTint="33"/>
          </w:tcPr>
          <w:p w14:paraId="0E4BDAE4" w14:textId="1DCB457C" w:rsidR="002D5D87" w:rsidRPr="004436F2" w:rsidRDefault="002D5D87" w:rsidP="004436F2">
            <w:pPr>
              <w:rPr>
                <w:rFonts w:ascii="SassoonCRInfant" w:hAnsi="SassoonCRInfant"/>
                <w:u w:val="single"/>
              </w:rPr>
            </w:pPr>
            <w:r w:rsidRPr="004436F2">
              <w:rPr>
                <w:rFonts w:ascii="SassoonCRInfant" w:hAnsi="SassoonCRInfant"/>
                <w:u w:val="single"/>
              </w:rPr>
              <w:t>Key Vocabulary</w:t>
            </w:r>
          </w:p>
        </w:tc>
      </w:tr>
      <w:tr w:rsidR="002D5D87" w:rsidRPr="00AC021C" w14:paraId="68488E2C" w14:textId="77777777" w:rsidTr="001E55DD">
        <w:trPr>
          <w:trHeight w:val="315"/>
        </w:trPr>
        <w:tc>
          <w:tcPr>
            <w:tcW w:w="1413" w:type="dxa"/>
          </w:tcPr>
          <w:p w14:paraId="5167DCED" w14:textId="77777777" w:rsidR="002D5D87" w:rsidRPr="006131C7" w:rsidRDefault="002D5D87" w:rsidP="004436F2">
            <w:pPr>
              <w:rPr>
                <w:rFonts w:ascii="SassoonCRInfant" w:hAnsi="SassoonCRInfant"/>
                <w:sz w:val="24"/>
                <w:szCs w:val="24"/>
              </w:rPr>
            </w:pPr>
            <w:r w:rsidRPr="006131C7">
              <w:rPr>
                <w:rFonts w:ascii="SassoonCRInfant" w:hAnsi="SassoonCRInfant"/>
                <w:sz w:val="24"/>
                <w:szCs w:val="24"/>
              </w:rPr>
              <w:t>Earth</w:t>
            </w:r>
          </w:p>
        </w:tc>
        <w:tc>
          <w:tcPr>
            <w:tcW w:w="9639" w:type="dxa"/>
          </w:tcPr>
          <w:p w14:paraId="18935C4C" w14:textId="77777777" w:rsidR="002D5D87" w:rsidRPr="006131C7" w:rsidRDefault="002D5D87" w:rsidP="004436F2">
            <w:pPr>
              <w:rPr>
                <w:rFonts w:ascii="SassoonCRInfant" w:hAnsi="SassoonCRInfant"/>
                <w:sz w:val="24"/>
                <w:szCs w:val="24"/>
              </w:rPr>
            </w:pPr>
            <w:r w:rsidRPr="006131C7">
              <w:rPr>
                <w:rFonts w:ascii="SassoonCRInfant" w:hAnsi="SassoonCRInfant"/>
                <w:sz w:val="24"/>
                <w:szCs w:val="24"/>
              </w:rPr>
              <w:t>The planet on which we live.</w:t>
            </w:r>
          </w:p>
        </w:tc>
      </w:tr>
      <w:tr w:rsidR="002D5D87" w:rsidRPr="00AC021C" w14:paraId="0141590B" w14:textId="77777777" w:rsidTr="001E55DD">
        <w:trPr>
          <w:trHeight w:val="369"/>
        </w:trPr>
        <w:tc>
          <w:tcPr>
            <w:tcW w:w="1413" w:type="dxa"/>
          </w:tcPr>
          <w:p w14:paraId="42832186" w14:textId="77777777" w:rsidR="002D5D87" w:rsidRPr="006131C7" w:rsidRDefault="002D5D87" w:rsidP="004436F2">
            <w:pPr>
              <w:rPr>
                <w:rFonts w:ascii="SassoonCRInfant" w:hAnsi="SassoonCRInfant"/>
                <w:sz w:val="24"/>
                <w:szCs w:val="24"/>
              </w:rPr>
            </w:pPr>
            <w:r w:rsidRPr="006131C7">
              <w:rPr>
                <w:rFonts w:ascii="SassoonCRInfant" w:hAnsi="SassoonCRInfant"/>
                <w:sz w:val="24"/>
                <w:szCs w:val="24"/>
              </w:rPr>
              <w:t>Space</w:t>
            </w:r>
          </w:p>
        </w:tc>
        <w:tc>
          <w:tcPr>
            <w:tcW w:w="9639" w:type="dxa"/>
          </w:tcPr>
          <w:p w14:paraId="3BA9EEF7" w14:textId="4EF29067" w:rsidR="002D5D87" w:rsidRPr="006131C7" w:rsidRDefault="002D5D87" w:rsidP="004436F2">
            <w:pPr>
              <w:rPr>
                <w:rFonts w:ascii="SassoonCRInfant" w:hAnsi="SassoonCRInfant"/>
                <w:sz w:val="24"/>
                <w:szCs w:val="24"/>
              </w:rPr>
            </w:pPr>
            <w:r w:rsidRPr="006131C7">
              <w:rPr>
                <w:rFonts w:ascii="SassoonCRInfant" w:hAnsi="SassoonCRInfant" w:cs="Arial"/>
                <w:color w:val="000000"/>
                <w:sz w:val="24"/>
                <w:szCs w:val="24"/>
                <w:lang w:val="en"/>
              </w:rPr>
              <w:t>The area beyond Earth where the stars and planets are</w:t>
            </w:r>
            <w:r w:rsidR="001E55DD" w:rsidRPr="006131C7">
              <w:rPr>
                <w:rFonts w:ascii="SassoonCRInfant" w:hAnsi="SassoonCRInfant" w:cs="Arial"/>
                <w:color w:val="000000"/>
                <w:sz w:val="24"/>
                <w:szCs w:val="24"/>
                <w:lang w:val="en"/>
              </w:rPr>
              <w:t>.</w:t>
            </w:r>
          </w:p>
        </w:tc>
      </w:tr>
      <w:tr w:rsidR="002D5D87" w:rsidRPr="00AC021C" w14:paraId="0FD6D7B9" w14:textId="77777777" w:rsidTr="001E55DD">
        <w:trPr>
          <w:trHeight w:val="321"/>
        </w:trPr>
        <w:tc>
          <w:tcPr>
            <w:tcW w:w="1413" w:type="dxa"/>
          </w:tcPr>
          <w:p w14:paraId="4301B045" w14:textId="77777777" w:rsidR="002D5D87" w:rsidRPr="006131C7" w:rsidRDefault="002D5D87" w:rsidP="004436F2">
            <w:pPr>
              <w:rPr>
                <w:rFonts w:ascii="SassoonCRInfant" w:hAnsi="SassoonCRInfant"/>
                <w:sz w:val="24"/>
                <w:szCs w:val="24"/>
              </w:rPr>
            </w:pPr>
            <w:r w:rsidRPr="006131C7">
              <w:rPr>
                <w:rFonts w:ascii="SassoonCRInfant" w:hAnsi="SassoonCRInfant"/>
                <w:sz w:val="24"/>
                <w:szCs w:val="24"/>
              </w:rPr>
              <w:t>Moon</w:t>
            </w:r>
          </w:p>
        </w:tc>
        <w:tc>
          <w:tcPr>
            <w:tcW w:w="9639" w:type="dxa"/>
          </w:tcPr>
          <w:p w14:paraId="32D42687" w14:textId="284DE32C" w:rsidR="002D5D87" w:rsidRPr="006131C7" w:rsidRDefault="002D5D87" w:rsidP="004436F2">
            <w:pPr>
              <w:rPr>
                <w:rFonts w:ascii="SassoonCRInfant" w:hAnsi="SassoonCRInfant"/>
                <w:sz w:val="24"/>
                <w:szCs w:val="24"/>
              </w:rPr>
            </w:pPr>
            <w:r w:rsidRPr="006131C7">
              <w:rPr>
                <w:rFonts w:ascii="SassoonCRInfant" w:hAnsi="SassoonCRInfant"/>
                <w:color w:val="000000"/>
                <w:sz w:val="24"/>
                <w:szCs w:val="24"/>
                <w:lang w:val="en"/>
              </w:rPr>
              <w:t xml:space="preserve">An object </w:t>
            </w:r>
            <w:r w:rsidR="001E55DD" w:rsidRPr="006131C7">
              <w:rPr>
                <w:rFonts w:ascii="SassoonCRInfant" w:hAnsi="SassoonCRInfant"/>
                <w:color w:val="000000"/>
                <w:sz w:val="24"/>
                <w:szCs w:val="24"/>
                <w:lang w:val="en"/>
              </w:rPr>
              <w:t xml:space="preserve">like </w:t>
            </w:r>
            <w:r w:rsidRPr="006131C7">
              <w:rPr>
                <w:rFonts w:ascii="SassoonCRInfant" w:hAnsi="SassoonCRInfant"/>
                <w:color w:val="000000"/>
                <w:sz w:val="24"/>
                <w:szCs w:val="24"/>
                <w:lang w:val="en"/>
              </w:rPr>
              <w:t>a small planet that travels around a planet.</w:t>
            </w:r>
          </w:p>
        </w:tc>
      </w:tr>
      <w:tr w:rsidR="002D5D87" w:rsidRPr="00AC021C" w14:paraId="337B8BCE" w14:textId="77777777" w:rsidTr="001E55DD">
        <w:trPr>
          <w:trHeight w:val="415"/>
        </w:trPr>
        <w:tc>
          <w:tcPr>
            <w:tcW w:w="1413" w:type="dxa"/>
          </w:tcPr>
          <w:p w14:paraId="401E7D0B" w14:textId="77777777" w:rsidR="002D5D87" w:rsidRPr="006131C7" w:rsidRDefault="002D5D87" w:rsidP="004436F2">
            <w:pPr>
              <w:rPr>
                <w:rFonts w:ascii="SassoonCRInfant" w:hAnsi="SassoonCRInfant"/>
                <w:sz w:val="24"/>
                <w:szCs w:val="24"/>
              </w:rPr>
            </w:pPr>
            <w:r w:rsidRPr="006131C7">
              <w:rPr>
                <w:rFonts w:ascii="SassoonCRInfant" w:hAnsi="SassoonCRInfant"/>
                <w:sz w:val="24"/>
                <w:szCs w:val="24"/>
              </w:rPr>
              <w:t>Planets</w:t>
            </w:r>
          </w:p>
        </w:tc>
        <w:tc>
          <w:tcPr>
            <w:tcW w:w="9639" w:type="dxa"/>
          </w:tcPr>
          <w:p w14:paraId="6CAFE89C" w14:textId="326863D3" w:rsidR="002D5D87" w:rsidRPr="006131C7" w:rsidRDefault="002D5D87" w:rsidP="004436F2">
            <w:pPr>
              <w:rPr>
                <w:rFonts w:ascii="SassoonCRInfant" w:hAnsi="SassoonCRInfant"/>
                <w:sz w:val="24"/>
                <w:szCs w:val="24"/>
              </w:rPr>
            </w:pPr>
            <w:r w:rsidRPr="006131C7">
              <w:rPr>
                <w:rFonts w:ascii="SassoonCRInfant" w:hAnsi="SassoonCRInfant"/>
                <w:color w:val="000000"/>
                <w:sz w:val="24"/>
                <w:szCs w:val="24"/>
                <w:lang w:val="en"/>
              </w:rPr>
              <w:t>A large, round object in space</w:t>
            </w:r>
            <w:r w:rsidR="001E55DD" w:rsidRPr="006131C7">
              <w:rPr>
                <w:rFonts w:ascii="SassoonCRInfant" w:hAnsi="SassoonCRInfant"/>
                <w:color w:val="000000"/>
                <w:sz w:val="24"/>
                <w:szCs w:val="24"/>
                <w:lang w:val="en"/>
              </w:rPr>
              <w:t>.</w:t>
            </w:r>
          </w:p>
        </w:tc>
      </w:tr>
      <w:tr w:rsidR="002D5D87" w:rsidRPr="00AC021C" w14:paraId="5FF813DE" w14:textId="77777777" w:rsidTr="001E55DD">
        <w:trPr>
          <w:trHeight w:val="439"/>
        </w:trPr>
        <w:tc>
          <w:tcPr>
            <w:tcW w:w="1413" w:type="dxa"/>
          </w:tcPr>
          <w:p w14:paraId="22DD805F" w14:textId="77777777" w:rsidR="002D5D87" w:rsidRPr="006131C7" w:rsidRDefault="002D5D87" w:rsidP="004436F2">
            <w:pPr>
              <w:rPr>
                <w:rFonts w:ascii="SassoonCRInfant" w:hAnsi="SassoonCRInfant"/>
                <w:sz w:val="24"/>
                <w:szCs w:val="24"/>
              </w:rPr>
            </w:pPr>
            <w:r w:rsidRPr="006131C7">
              <w:rPr>
                <w:rFonts w:ascii="SassoonCRInfant" w:hAnsi="SassoonCRInfant"/>
                <w:sz w:val="24"/>
                <w:szCs w:val="24"/>
              </w:rPr>
              <w:t>Axle</w:t>
            </w:r>
          </w:p>
        </w:tc>
        <w:tc>
          <w:tcPr>
            <w:tcW w:w="9639" w:type="dxa"/>
          </w:tcPr>
          <w:p w14:paraId="26929202" w14:textId="77777777" w:rsidR="002D5D87" w:rsidRPr="006131C7" w:rsidRDefault="002D5D87" w:rsidP="004436F2">
            <w:pPr>
              <w:rPr>
                <w:rFonts w:ascii="SassoonCRInfant" w:hAnsi="SassoonCRInfant"/>
                <w:sz w:val="24"/>
                <w:szCs w:val="24"/>
              </w:rPr>
            </w:pPr>
            <w:r w:rsidRPr="006131C7">
              <w:rPr>
                <w:rFonts w:ascii="SassoonCRInfant" w:eastAsia="Times New Roman" w:hAnsi="SassoonCRInfant" w:cs="Times New Roman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4CD719B3" wp14:editId="7301D2B9">
                      <wp:extent cx="5715" cy="5715"/>
                      <wp:effectExtent l="0" t="0" r="0" b="0"/>
                      <wp:docPr id="1" name="Rectangle 1" descr="Quantcas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5715" cy="57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9DE59DA" id="Rectangle 1" o:spid="_x0000_s1026" alt="Quantcast" style="width:.45pt;height: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131C7">
              <w:rPr>
                <w:rFonts w:ascii="SassoonCRInfant" w:hAnsi="SassoonCRInfant"/>
                <w:color w:val="000000"/>
                <w:sz w:val="24"/>
                <w:szCs w:val="24"/>
                <w:lang w:val="en"/>
              </w:rPr>
              <w:t>A rod connecting a pair of wheels on a car or other vehicle.</w:t>
            </w:r>
          </w:p>
        </w:tc>
      </w:tr>
      <w:tr w:rsidR="002D5D87" w:rsidRPr="00AC021C" w14:paraId="004E78C7" w14:textId="77777777" w:rsidTr="001E55DD">
        <w:trPr>
          <w:trHeight w:val="395"/>
        </w:trPr>
        <w:tc>
          <w:tcPr>
            <w:tcW w:w="1413" w:type="dxa"/>
          </w:tcPr>
          <w:p w14:paraId="4B1F0DE1" w14:textId="77777777" w:rsidR="002D5D87" w:rsidRPr="006131C7" w:rsidRDefault="002D5D87" w:rsidP="004436F2">
            <w:pPr>
              <w:rPr>
                <w:rFonts w:ascii="SassoonCRInfant" w:hAnsi="SassoonCRInfant"/>
                <w:sz w:val="24"/>
                <w:szCs w:val="24"/>
              </w:rPr>
            </w:pPr>
            <w:r w:rsidRPr="006131C7">
              <w:rPr>
                <w:rFonts w:ascii="SassoonCRInfant" w:hAnsi="SassoonCRInfant"/>
                <w:sz w:val="24"/>
                <w:szCs w:val="24"/>
              </w:rPr>
              <w:t>Dowel</w:t>
            </w:r>
          </w:p>
        </w:tc>
        <w:tc>
          <w:tcPr>
            <w:tcW w:w="9639" w:type="dxa"/>
          </w:tcPr>
          <w:p w14:paraId="01644F9A" w14:textId="01C9AF75" w:rsidR="002D5D87" w:rsidRPr="006131C7" w:rsidRDefault="002D5D87" w:rsidP="004436F2">
            <w:pPr>
              <w:rPr>
                <w:rFonts w:ascii="SassoonCRInfant" w:hAnsi="SassoonCRInfant"/>
                <w:sz w:val="24"/>
                <w:szCs w:val="24"/>
              </w:rPr>
            </w:pPr>
            <w:r w:rsidRPr="006131C7">
              <w:rPr>
                <w:rFonts w:ascii="SassoonCRInfant" w:hAnsi="SassoonCRInfant"/>
                <w:color w:val="000000"/>
                <w:sz w:val="24"/>
                <w:szCs w:val="24"/>
                <w:lang w:val="en"/>
              </w:rPr>
              <w:t xml:space="preserve">A short thin piece of wood which is used for joining larger pieces of wood </w:t>
            </w:r>
            <w:r w:rsidR="001E55DD" w:rsidRPr="006131C7">
              <w:rPr>
                <w:rFonts w:ascii="SassoonCRInfant" w:hAnsi="SassoonCRInfant"/>
                <w:color w:val="000000"/>
                <w:sz w:val="24"/>
                <w:szCs w:val="24"/>
                <w:lang w:val="en"/>
              </w:rPr>
              <w:t>together</w:t>
            </w:r>
            <w:r w:rsidRPr="006131C7">
              <w:rPr>
                <w:rFonts w:ascii="SassoonCRInfant" w:hAnsi="SassoonCRInfant"/>
                <w:color w:val="000000"/>
                <w:sz w:val="24"/>
                <w:szCs w:val="24"/>
                <w:lang w:val="en"/>
              </w:rPr>
              <w:t>.</w:t>
            </w:r>
          </w:p>
        </w:tc>
      </w:tr>
      <w:tr w:rsidR="002D5D87" w:rsidRPr="00AC021C" w14:paraId="3F75A7FC" w14:textId="77777777" w:rsidTr="001E55DD">
        <w:trPr>
          <w:trHeight w:val="455"/>
        </w:trPr>
        <w:tc>
          <w:tcPr>
            <w:tcW w:w="1413" w:type="dxa"/>
          </w:tcPr>
          <w:p w14:paraId="2189E3C5" w14:textId="77777777" w:rsidR="002D5D87" w:rsidRPr="006131C7" w:rsidRDefault="002D5D87" w:rsidP="004436F2">
            <w:pPr>
              <w:rPr>
                <w:rFonts w:ascii="SassoonCRInfant" w:hAnsi="SassoonCRInfant"/>
                <w:sz w:val="24"/>
                <w:szCs w:val="24"/>
              </w:rPr>
            </w:pPr>
            <w:r w:rsidRPr="006131C7">
              <w:rPr>
                <w:rFonts w:ascii="SassoonCRInfant" w:hAnsi="SassoonCRInfant"/>
                <w:sz w:val="24"/>
                <w:szCs w:val="24"/>
              </w:rPr>
              <w:t>Pitch</w:t>
            </w:r>
          </w:p>
        </w:tc>
        <w:tc>
          <w:tcPr>
            <w:tcW w:w="9639" w:type="dxa"/>
          </w:tcPr>
          <w:p w14:paraId="41F3C266" w14:textId="77777777" w:rsidR="002D5D87" w:rsidRPr="006131C7" w:rsidRDefault="002D5D87" w:rsidP="004436F2">
            <w:pPr>
              <w:rPr>
                <w:rFonts w:ascii="SassoonCRInfant" w:hAnsi="SassoonCRInfant"/>
                <w:sz w:val="24"/>
                <w:szCs w:val="24"/>
              </w:rPr>
            </w:pPr>
            <w:r w:rsidRPr="006131C7">
              <w:rPr>
                <w:rFonts w:ascii="SassoonCRInfant" w:hAnsi="SassoonCRInfant"/>
                <w:sz w:val="24"/>
                <w:szCs w:val="24"/>
              </w:rPr>
              <w:t>How high or low a sound or piece of music is.</w:t>
            </w:r>
          </w:p>
        </w:tc>
      </w:tr>
      <w:tr w:rsidR="006131C7" w:rsidRPr="00AC021C" w14:paraId="0926A897" w14:textId="77777777" w:rsidTr="001E55DD">
        <w:trPr>
          <w:trHeight w:val="455"/>
        </w:trPr>
        <w:tc>
          <w:tcPr>
            <w:tcW w:w="1413" w:type="dxa"/>
          </w:tcPr>
          <w:p w14:paraId="399D4A06" w14:textId="6E6786E4" w:rsidR="006131C7" w:rsidRPr="006131C7" w:rsidRDefault="006131C7" w:rsidP="004436F2">
            <w:pPr>
              <w:rPr>
                <w:rFonts w:ascii="SassoonCRInfant" w:hAnsi="SassoonCRInfant"/>
                <w:sz w:val="24"/>
                <w:szCs w:val="24"/>
              </w:rPr>
            </w:pPr>
            <w:r w:rsidRPr="006131C7">
              <w:rPr>
                <w:rFonts w:ascii="SassoonCRInfant" w:hAnsi="SassoonCRInfant"/>
                <w:sz w:val="24"/>
                <w:szCs w:val="24"/>
              </w:rPr>
              <w:t>Dynamics</w:t>
            </w:r>
          </w:p>
        </w:tc>
        <w:tc>
          <w:tcPr>
            <w:tcW w:w="9639" w:type="dxa"/>
          </w:tcPr>
          <w:p w14:paraId="622D9128" w14:textId="400275B7" w:rsidR="006131C7" w:rsidRPr="006131C7" w:rsidRDefault="006131C7" w:rsidP="004436F2">
            <w:pPr>
              <w:rPr>
                <w:rFonts w:ascii="SassoonCRInfant" w:hAnsi="SassoonCRInfant"/>
                <w:sz w:val="24"/>
                <w:szCs w:val="24"/>
              </w:rPr>
            </w:pPr>
            <w:r w:rsidRPr="006131C7">
              <w:rPr>
                <w:rFonts w:ascii="SassoonCRInfant" w:hAnsi="SassoonCRInfant"/>
                <w:sz w:val="24"/>
                <w:szCs w:val="24"/>
              </w:rPr>
              <w:t>How loud or quiet a sound or piece of music is.</w:t>
            </w:r>
          </w:p>
        </w:tc>
      </w:tr>
      <w:tr w:rsidR="006131C7" w:rsidRPr="00AC021C" w14:paraId="40690A19" w14:textId="77777777" w:rsidTr="006131C7">
        <w:trPr>
          <w:trHeight w:val="436"/>
        </w:trPr>
        <w:tc>
          <w:tcPr>
            <w:tcW w:w="1413" w:type="dxa"/>
          </w:tcPr>
          <w:p w14:paraId="73155EE4" w14:textId="7933BBB0" w:rsidR="006131C7" w:rsidRPr="006131C7" w:rsidRDefault="006131C7" w:rsidP="004436F2">
            <w:pPr>
              <w:rPr>
                <w:rFonts w:ascii="SassoonCRInfant" w:hAnsi="SassoonCRInfant"/>
                <w:sz w:val="24"/>
                <w:szCs w:val="24"/>
              </w:rPr>
            </w:pPr>
            <w:r w:rsidRPr="006131C7">
              <w:rPr>
                <w:rFonts w:ascii="SassoonCRInfant" w:hAnsi="SassoonCRInfant"/>
                <w:sz w:val="24"/>
                <w:szCs w:val="24"/>
              </w:rPr>
              <w:t>Program</w:t>
            </w:r>
          </w:p>
        </w:tc>
        <w:tc>
          <w:tcPr>
            <w:tcW w:w="9639" w:type="dxa"/>
          </w:tcPr>
          <w:p w14:paraId="15E65574" w14:textId="19BED13E" w:rsidR="006131C7" w:rsidRPr="006131C7" w:rsidRDefault="006131C7" w:rsidP="004436F2">
            <w:pPr>
              <w:rPr>
                <w:rFonts w:ascii="SassoonCRInfant" w:hAnsi="SassoonCRInfant"/>
                <w:sz w:val="24"/>
                <w:szCs w:val="24"/>
              </w:rPr>
            </w:pPr>
            <w:r w:rsidRPr="006131C7">
              <w:rPr>
                <w:rFonts w:ascii="SassoonCRInfant" w:hAnsi="SassoonCRInfant"/>
                <w:sz w:val="24"/>
                <w:szCs w:val="24"/>
              </w:rPr>
              <w:t xml:space="preserve">To give a </w:t>
            </w:r>
            <w:proofErr w:type="gramStart"/>
            <w:r w:rsidRPr="006131C7">
              <w:rPr>
                <w:rFonts w:ascii="SassoonCRInfant" w:hAnsi="SassoonCRInfant"/>
                <w:sz w:val="24"/>
                <w:szCs w:val="24"/>
              </w:rPr>
              <w:t>computer instructions</w:t>
            </w:r>
            <w:proofErr w:type="gramEnd"/>
            <w:r w:rsidRPr="006131C7">
              <w:rPr>
                <w:rFonts w:ascii="SassoonCRInfant" w:hAnsi="SassoonCRInfant"/>
                <w:sz w:val="24"/>
                <w:szCs w:val="24"/>
              </w:rPr>
              <w:t xml:space="preserve"> to complete a task.</w:t>
            </w:r>
          </w:p>
        </w:tc>
      </w:tr>
      <w:tr w:rsidR="002D5D87" w:rsidRPr="00AC021C" w14:paraId="6AE99214" w14:textId="77777777" w:rsidTr="001E55DD">
        <w:trPr>
          <w:trHeight w:val="405"/>
        </w:trPr>
        <w:tc>
          <w:tcPr>
            <w:tcW w:w="1413" w:type="dxa"/>
          </w:tcPr>
          <w:p w14:paraId="1FBA3BBA" w14:textId="6FA0D60F" w:rsidR="006131C7" w:rsidRPr="006131C7" w:rsidRDefault="006131C7" w:rsidP="004436F2">
            <w:pPr>
              <w:rPr>
                <w:rFonts w:ascii="SassoonCRInfant" w:hAnsi="SassoonCRInfant"/>
                <w:sz w:val="24"/>
                <w:szCs w:val="24"/>
              </w:rPr>
            </w:pPr>
            <w:r w:rsidRPr="006131C7">
              <w:rPr>
                <w:rFonts w:ascii="SassoonCRInfant" w:hAnsi="SassoonCRInfant"/>
                <w:sz w:val="24"/>
                <w:szCs w:val="24"/>
              </w:rPr>
              <w:t>Code</w:t>
            </w:r>
          </w:p>
        </w:tc>
        <w:tc>
          <w:tcPr>
            <w:tcW w:w="9639" w:type="dxa"/>
          </w:tcPr>
          <w:p w14:paraId="4692057E" w14:textId="5AC198D9" w:rsidR="002D5D87" w:rsidRPr="006131C7" w:rsidRDefault="006131C7" w:rsidP="004436F2">
            <w:pPr>
              <w:rPr>
                <w:rFonts w:ascii="SassoonCRInfant" w:hAnsi="SassoonCRInfant"/>
                <w:sz w:val="24"/>
                <w:szCs w:val="24"/>
              </w:rPr>
            </w:pPr>
            <w:r w:rsidRPr="006131C7">
              <w:rPr>
                <w:rFonts w:ascii="SassoonCRInfant" w:hAnsi="SassoonCRInfant"/>
                <w:sz w:val="24"/>
                <w:szCs w:val="24"/>
              </w:rPr>
              <w:t xml:space="preserve">To write a </w:t>
            </w:r>
            <w:r w:rsidR="000243C5">
              <w:rPr>
                <w:rFonts w:ascii="SassoonCRInfant" w:hAnsi="SassoonCRInfant"/>
                <w:sz w:val="24"/>
                <w:szCs w:val="24"/>
              </w:rPr>
              <w:t xml:space="preserve">computer </w:t>
            </w:r>
            <w:r w:rsidRPr="006131C7">
              <w:rPr>
                <w:rFonts w:ascii="SassoonCRInfant" w:hAnsi="SassoonCRInfant"/>
                <w:sz w:val="24"/>
                <w:szCs w:val="24"/>
              </w:rPr>
              <w:t>program.</w:t>
            </w:r>
          </w:p>
        </w:tc>
      </w:tr>
    </w:tbl>
    <w:p w14:paraId="685A4941" w14:textId="6ADA2FEC" w:rsidR="00A27038" w:rsidRPr="008539DE" w:rsidRDefault="00A27038" w:rsidP="002D5D87">
      <w:pPr>
        <w:ind w:left="12555"/>
        <w:rPr>
          <w:rFonts w:ascii="Sassoon Infant Std" w:hAnsi="Sassoon Infant Std"/>
        </w:rPr>
      </w:pPr>
    </w:p>
    <w:p w14:paraId="6AB94403" w14:textId="1ABEDB1A" w:rsidR="00A27038" w:rsidRPr="008539DE" w:rsidRDefault="00A27038" w:rsidP="002D5D87">
      <w:pPr>
        <w:ind w:left="1022"/>
        <w:rPr>
          <w:rFonts w:ascii="Sassoon Infant Std" w:hAnsi="Sassoon Infant Std"/>
        </w:rPr>
      </w:pPr>
    </w:p>
    <w:tbl>
      <w:tblPr>
        <w:tblStyle w:val="TableGrid"/>
        <w:tblpPr w:leftFromText="180" w:rightFromText="180" w:vertAnchor="text" w:horzAnchor="margin" w:tblpX="-147" w:tblpYSpec="inside"/>
        <w:tblW w:w="11057" w:type="dxa"/>
        <w:tblLook w:val="04A0" w:firstRow="1" w:lastRow="0" w:firstColumn="1" w:lastColumn="0" w:noHBand="0" w:noVBand="1"/>
      </w:tblPr>
      <w:tblGrid>
        <w:gridCol w:w="11057"/>
      </w:tblGrid>
      <w:tr w:rsidR="004436F2" w:rsidRPr="008539DE" w14:paraId="7FBEF93E" w14:textId="77777777" w:rsidTr="004436F2">
        <w:trPr>
          <w:trHeight w:val="699"/>
        </w:trPr>
        <w:tc>
          <w:tcPr>
            <w:tcW w:w="11057" w:type="dxa"/>
            <w:shd w:val="clear" w:color="auto" w:fill="A8D08D" w:themeFill="accent6" w:themeFillTint="99"/>
          </w:tcPr>
          <w:p w14:paraId="152D23B1" w14:textId="46D3A959" w:rsidR="004436F2" w:rsidRPr="004436F2" w:rsidRDefault="004436F2" w:rsidP="004436F2">
            <w:pPr>
              <w:rPr>
                <w:rFonts w:ascii="SassoonCRInfant" w:hAnsi="SassoonCRInfant"/>
                <w:u w:val="single"/>
              </w:rPr>
            </w:pPr>
            <w:r w:rsidRPr="004436F2">
              <w:rPr>
                <w:rFonts w:ascii="SassoonCRInfant" w:hAnsi="SassoonCRInfant"/>
                <w:u w:val="single"/>
              </w:rPr>
              <w:t>Key People</w:t>
            </w:r>
          </w:p>
        </w:tc>
      </w:tr>
      <w:tr w:rsidR="006131C7" w:rsidRPr="008539DE" w14:paraId="5282BA36" w14:textId="77777777" w:rsidTr="00ED3E49">
        <w:trPr>
          <w:trHeight w:val="3908"/>
        </w:trPr>
        <w:tc>
          <w:tcPr>
            <w:tcW w:w="11057" w:type="dxa"/>
          </w:tcPr>
          <w:p w14:paraId="5C6CBC5A" w14:textId="2DB1BE02" w:rsidR="006131C7" w:rsidRPr="008539DE" w:rsidRDefault="000243C5" w:rsidP="00ED3E49">
            <w:pPr>
              <w:rPr>
                <w:rFonts w:ascii="Sassoon Infant Std" w:hAnsi="Sassoon Infant Std"/>
              </w:rPr>
            </w:pPr>
            <w:r w:rsidRPr="006131C7">
              <w:rPr>
                <w:rFonts w:ascii="Sassoon Infant Std" w:hAnsi="Sassoon Infant Std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2576" behindDoc="0" locked="0" layoutInCell="1" allowOverlap="1" wp14:anchorId="0176BA1E" wp14:editId="36559FE2">
                      <wp:simplePos x="0" y="0"/>
                      <wp:positionH relativeFrom="column">
                        <wp:posOffset>5421409</wp:posOffset>
                      </wp:positionH>
                      <wp:positionV relativeFrom="paragraph">
                        <wp:posOffset>1668117</wp:posOffset>
                      </wp:positionV>
                      <wp:extent cx="1423035" cy="1404620"/>
                      <wp:effectExtent l="0" t="0" r="5715" b="0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303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C215AB" w14:textId="0064AD74" w:rsidR="000243C5" w:rsidRPr="006131C7" w:rsidRDefault="000243C5" w:rsidP="000243C5">
                                  <w:pPr>
                                    <w:rPr>
                                      <w:rFonts w:ascii="SassoonCRInfant" w:hAnsi="SassoonCRInfant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sz w:val="24"/>
                                    </w:rPr>
                                    <w:t>Gustav Holst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0176BA1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26.9pt;margin-top:131.35pt;width:112.05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" stroked="f">
                      <v:textbox style="mso-fit-shape-to-text:t">
                        <w:txbxContent>
                          <w:p w14:paraId="37C215AB" w14:textId="0064AD74" w:rsidR="000243C5" w:rsidRPr="006131C7" w:rsidRDefault="000243C5" w:rsidP="000243C5">
                            <w:pPr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>Gustav Holst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6131C7">
              <w:rPr>
                <w:rFonts w:ascii="Sassoon Infant Std" w:hAnsi="Sassoon Infant Std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0528" behindDoc="0" locked="0" layoutInCell="1" allowOverlap="1" wp14:anchorId="61A39FD3" wp14:editId="50DE5F59">
                      <wp:simplePos x="0" y="0"/>
                      <wp:positionH relativeFrom="column">
                        <wp:posOffset>3333418</wp:posOffset>
                      </wp:positionH>
                      <wp:positionV relativeFrom="paragraph">
                        <wp:posOffset>1663700</wp:posOffset>
                      </wp:positionV>
                      <wp:extent cx="1423035" cy="1404620"/>
                      <wp:effectExtent l="0" t="0" r="5715" b="0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303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FB6D65" w14:textId="7F6D581E" w:rsidR="000243C5" w:rsidRPr="006131C7" w:rsidRDefault="000243C5" w:rsidP="000243C5">
                                  <w:pPr>
                                    <w:rPr>
                                      <w:rFonts w:ascii="SassoonCRInfant" w:hAnsi="SassoonCRInfant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sz w:val="24"/>
                                    </w:rPr>
                                    <w:t>Andy Warhol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1A39FD3" id="_x0000_s1027" type="#_x0000_t202" style="position:absolute;margin-left:262.45pt;margin-top:131pt;width:112.0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" stroked="f">
                      <v:textbox style="mso-fit-shape-to-text:t">
                        <w:txbxContent>
                          <w:p w14:paraId="6AFB6D65" w14:textId="7F6D581E" w:rsidR="000243C5" w:rsidRPr="006131C7" w:rsidRDefault="000243C5" w:rsidP="000243C5">
                            <w:pPr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>Andy Warhol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54E1295D" wp14:editId="0D22863F">
                  <wp:simplePos x="0" y="0"/>
                  <wp:positionH relativeFrom="column">
                    <wp:posOffset>3095238</wp:posOffset>
                  </wp:positionH>
                  <wp:positionV relativeFrom="paragraph">
                    <wp:posOffset>97487</wp:posOffset>
                  </wp:positionV>
                  <wp:extent cx="1502410" cy="1558290"/>
                  <wp:effectExtent l="0" t="0" r="2540" b="3810"/>
                  <wp:wrapTight wrapText="bothSides">
                    <wp:wrapPolygon edited="0">
                      <wp:start x="0" y="0"/>
                      <wp:lineTo x="0" y="21389"/>
                      <wp:lineTo x="21363" y="21389"/>
                      <wp:lineTo x="21363" y="0"/>
                      <wp:lineTo x="0" y="0"/>
                    </wp:wrapPolygon>
                  </wp:wrapTight>
                  <wp:docPr id="5" name="Picture 5" descr="Supreme Court to Hear Case About Andy Warhol's Prince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upreme Court to Hear Case About Andy Warhol's Prince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2410" cy="1558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7C72662B" wp14:editId="1A012188">
                  <wp:simplePos x="0" y="0"/>
                  <wp:positionH relativeFrom="column">
                    <wp:posOffset>5361333</wp:posOffset>
                  </wp:positionH>
                  <wp:positionV relativeFrom="paragraph">
                    <wp:posOffset>73494</wp:posOffset>
                  </wp:positionV>
                  <wp:extent cx="1076325" cy="1574165"/>
                  <wp:effectExtent l="0" t="0" r="9525" b="6985"/>
                  <wp:wrapTight wrapText="bothSides">
                    <wp:wrapPolygon edited="0">
                      <wp:start x="0" y="0"/>
                      <wp:lineTo x="0" y="21434"/>
                      <wp:lineTo x="21409" y="21434"/>
                      <wp:lineTo x="21409" y="0"/>
                      <wp:lineTo x="0" y="0"/>
                    </wp:wrapPolygon>
                  </wp:wrapTight>
                  <wp:docPr id="6" name="Picture 6" descr="Gustav Holst's The Planets: the making of a masterpiece | BBC Sky at Night  Magaz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ustav Holst's The Planets: the making of a masterpiece | BBC Sky at Night  Magazin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4433"/>
                          <a:stretch/>
                        </pic:blipFill>
                        <pic:spPr bwMode="auto">
                          <a:xfrm>
                            <a:off x="0" y="0"/>
                            <a:ext cx="1076325" cy="1574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6131C7">
              <w:rPr>
                <w:rFonts w:ascii="Sassoon Infant Std" w:hAnsi="Sassoon Infant Std"/>
                <w:noProof/>
              </w:rPr>
              <w:t xml:space="preserve"> </w:t>
            </w:r>
            <w:r>
              <w:t xml:space="preserve"> </w:t>
            </w:r>
            <w:r w:rsidRPr="006131C7">
              <w:rPr>
                <w:rFonts w:ascii="Sassoon Infant Std" w:hAnsi="Sassoon Infant Std"/>
                <w:noProof/>
              </w:rPr>
              <w:t xml:space="preserve"> </w:t>
            </w:r>
            <w:r w:rsidR="006131C7" w:rsidRPr="006131C7">
              <w:rPr>
                <w:rFonts w:ascii="Sassoon Infant Std" w:hAnsi="Sassoon Infant Std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6432" behindDoc="0" locked="0" layoutInCell="1" allowOverlap="1" wp14:anchorId="2E4B7153" wp14:editId="517B8796">
                      <wp:simplePos x="0" y="0"/>
                      <wp:positionH relativeFrom="column">
                        <wp:posOffset>-64936</wp:posOffset>
                      </wp:positionH>
                      <wp:positionV relativeFrom="paragraph">
                        <wp:posOffset>1672093</wp:posOffset>
                      </wp:positionV>
                      <wp:extent cx="2361262" cy="1404620"/>
                      <wp:effectExtent l="0" t="0" r="1270" b="444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1262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159B76A" w14:textId="0B0D5A64" w:rsidR="006131C7" w:rsidRPr="006131C7" w:rsidRDefault="006131C7">
                                  <w:pPr>
                                    <w:rPr>
                                      <w:rFonts w:ascii="SassoonCRInfant" w:hAnsi="SassoonCRInfant"/>
                                      <w:sz w:val="24"/>
                                    </w:rPr>
                                  </w:pPr>
                                  <w:r w:rsidRPr="006131C7">
                                    <w:rPr>
                                      <w:rFonts w:ascii="SassoonCRInfant" w:hAnsi="SassoonCRInfant"/>
                                      <w:sz w:val="24"/>
                                    </w:rPr>
                                    <w:t>Neil Armstrong</w:t>
                                  </w:r>
                                  <w:r w:rsidRPr="006131C7">
                                    <w:rPr>
                                      <w:rFonts w:ascii="SassoonCRInfant" w:hAnsi="SassoonCRInfant"/>
                                      <w:sz w:val="24"/>
                                    </w:rPr>
                                    <w:tab/>
                                    <w:t>Buzz Aldrin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E4B7153" id="_x0000_s1028" type="#_x0000_t202" style="position:absolute;margin-left:-5.1pt;margin-top:131.65pt;width:185.9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" stroked="f">
                      <v:textbox style="mso-fit-shape-to-text:t">
                        <w:txbxContent>
                          <w:p w14:paraId="7159B76A" w14:textId="0B0D5A64" w:rsidR="006131C7" w:rsidRPr="006131C7" w:rsidRDefault="006131C7">
                            <w:pPr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  <w:r w:rsidRPr="006131C7">
                              <w:rPr>
                                <w:rFonts w:ascii="SassoonCRInfant" w:hAnsi="SassoonCRInfant"/>
                                <w:sz w:val="24"/>
                              </w:rPr>
                              <w:t>Neil Armstrong</w:t>
                            </w:r>
                            <w:r w:rsidRPr="006131C7">
                              <w:rPr>
                                <w:rFonts w:ascii="SassoonCRInfant" w:hAnsi="SassoonCRInfant"/>
                                <w:sz w:val="24"/>
                              </w:rPr>
                              <w:tab/>
                              <w:t>Buzz Aldrin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131C7"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65F72625" wp14:editId="726A824F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97155</wp:posOffset>
                  </wp:positionV>
                  <wp:extent cx="1144905" cy="1575435"/>
                  <wp:effectExtent l="0" t="0" r="0" b="5715"/>
                  <wp:wrapTight wrapText="bothSides">
                    <wp:wrapPolygon edited="0">
                      <wp:start x="0" y="0"/>
                      <wp:lineTo x="0" y="21417"/>
                      <wp:lineTo x="21205" y="21417"/>
                      <wp:lineTo x="21205" y="0"/>
                      <wp:lineTo x="0" y="0"/>
                    </wp:wrapPolygon>
                  </wp:wrapTight>
                  <wp:docPr id="2" name="Picture 2" descr="Neil Armstrong | Biography, Education, Moon Landing, &amp; Facts | Britann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il Armstrong | Biography, Education, Moon Landing, &amp; Facts | Britannic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983" r="58851"/>
                          <a:stretch/>
                        </pic:blipFill>
                        <pic:spPr bwMode="auto">
                          <a:xfrm>
                            <a:off x="0" y="0"/>
                            <a:ext cx="1144905" cy="1575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131C7"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2C0E9496" wp14:editId="7B3E7BDB">
                  <wp:simplePos x="0" y="0"/>
                  <wp:positionH relativeFrom="column">
                    <wp:posOffset>1139190</wp:posOffset>
                  </wp:positionH>
                  <wp:positionV relativeFrom="paragraph">
                    <wp:posOffset>97376</wp:posOffset>
                  </wp:positionV>
                  <wp:extent cx="1025525" cy="1567815"/>
                  <wp:effectExtent l="0" t="0" r="3175" b="0"/>
                  <wp:wrapTight wrapText="bothSides">
                    <wp:wrapPolygon edited="0">
                      <wp:start x="0" y="0"/>
                      <wp:lineTo x="0" y="21259"/>
                      <wp:lineTo x="21266" y="21259"/>
                      <wp:lineTo x="21266" y="0"/>
                      <wp:lineTo x="0" y="0"/>
                    </wp:wrapPolygon>
                  </wp:wrapTight>
                  <wp:docPr id="4" name="Picture 4" descr="Neil Armstrong | Biography, Education, Moon Landing, &amp; Facts | Britann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il Armstrong | Biography, Education, Moon Landing, &amp; Facts | Britannic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138" t="25361" r="-1"/>
                          <a:stretch/>
                        </pic:blipFill>
                        <pic:spPr bwMode="auto">
                          <a:xfrm>
                            <a:off x="0" y="0"/>
                            <a:ext cx="1025525" cy="1567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359A5D0" w14:textId="357DD311" w:rsidR="00D43B06" w:rsidRDefault="00D43B06" w:rsidP="00142860">
      <w:pPr>
        <w:rPr>
          <w:rFonts w:ascii="Sassoon Infant Std" w:hAnsi="Sassoon Infant Std"/>
        </w:rPr>
      </w:pPr>
    </w:p>
    <w:p w14:paraId="2572DE71" w14:textId="77777777" w:rsidR="006131C7" w:rsidRPr="008539DE" w:rsidRDefault="006131C7" w:rsidP="00142860">
      <w:pPr>
        <w:rPr>
          <w:rFonts w:ascii="Sassoon Infant Std" w:hAnsi="Sassoon Infant Std"/>
        </w:rPr>
      </w:pPr>
    </w:p>
    <w:sectPr w:rsidR="006131C7" w:rsidRPr="008539DE" w:rsidSect="002D5D87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DB0682" w14:textId="77777777" w:rsidR="00633BE5" w:rsidRDefault="00633BE5" w:rsidP="00DB3863">
      <w:pPr>
        <w:spacing w:after="0" w:line="240" w:lineRule="auto"/>
      </w:pPr>
      <w:r>
        <w:separator/>
      </w:r>
    </w:p>
  </w:endnote>
  <w:endnote w:type="continuationSeparator" w:id="0">
    <w:p w14:paraId="7E7E1611" w14:textId="77777777" w:rsidR="00633BE5" w:rsidRDefault="00633BE5" w:rsidP="00DB3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CRInfant">
    <w:altName w:val="Calibri"/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276CCD" w14:textId="77777777" w:rsidR="00633BE5" w:rsidRDefault="00633BE5" w:rsidP="00DB3863">
      <w:pPr>
        <w:spacing w:after="0" w:line="240" w:lineRule="auto"/>
      </w:pPr>
      <w:r>
        <w:separator/>
      </w:r>
    </w:p>
  </w:footnote>
  <w:footnote w:type="continuationSeparator" w:id="0">
    <w:p w14:paraId="67790014" w14:textId="77777777" w:rsidR="00633BE5" w:rsidRDefault="00633BE5" w:rsidP="00DB38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258503" w14:textId="77777777" w:rsidR="00DB3863" w:rsidRDefault="00DB386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2FE2DFF" wp14:editId="607ABCFC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815340" cy="922020"/>
          <wp:effectExtent l="0" t="0" r="3810" b="0"/>
          <wp:wrapTight wrapText="bothSides">
            <wp:wrapPolygon edited="0">
              <wp:start x="0" y="0"/>
              <wp:lineTo x="0" y="20975"/>
              <wp:lineTo x="21196" y="20975"/>
              <wp:lineTo x="21196" y="0"/>
              <wp:lineTo x="0" y="0"/>
            </wp:wrapPolygon>
          </wp:wrapTight>
          <wp:docPr id="3" name="Picture 1" descr="C:\Users\s56jdenton.UNITYTRUST\Desktop\Clarke Print Tree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s56jdenton.UNITYTRUST\Desktop\Clarke Print Tree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922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26CB6E3" w14:textId="77777777" w:rsidR="00DB3863" w:rsidRDefault="00DB38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23DA4"/>
    <w:multiLevelType w:val="hybridMultilevel"/>
    <w:tmpl w:val="F3E8BAEE"/>
    <w:lvl w:ilvl="0" w:tplc="DBAE655C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E424DF0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F4C27A32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2E26CBD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9690B22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E454EE54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BE704FC8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382A19CE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3F6806A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863"/>
    <w:rsid w:val="000243C5"/>
    <w:rsid w:val="000B5071"/>
    <w:rsid w:val="00142860"/>
    <w:rsid w:val="001707FB"/>
    <w:rsid w:val="001B238F"/>
    <w:rsid w:val="001E55DD"/>
    <w:rsid w:val="00235C9D"/>
    <w:rsid w:val="00283AE5"/>
    <w:rsid w:val="00290437"/>
    <w:rsid w:val="00294FD8"/>
    <w:rsid w:val="002D5D87"/>
    <w:rsid w:val="002F7CB0"/>
    <w:rsid w:val="00322A2F"/>
    <w:rsid w:val="003265D4"/>
    <w:rsid w:val="00342C30"/>
    <w:rsid w:val="004436F2"/>
    <w:rsid w:val="00451415"/>
    <w:rsid w:val="004764B1"/>
    <w:rsid w:val="004A1C0A"/>
    <w:rsid w:val="00500850"/>
    <w:rsid w:val="00553FB7"/>
    <w:rsid w:val="005C1EA6"/>
    <w:rsid w:val="006131C7"/>
    <w:rsid w:val="00633BE5"/>
    <w:rsid w:val="007051A3"/>
    <w:rsid w:val="007B719D"/>
    <w:rsid w:val="00811D10"/>
    <w:rsid w:val="008539DE"/>
    <w:rsid w:val="008A05C8"/>
    <w:rsid w:val="009221A8"/>
    <w:rsid w:val="00977D0C"/>
    <w:rsid w:val="00983894"/>
    <w:rsid w:val="009A0356"/>
    <w:rsid w:val="009A2A70"/>
    <w:rsid w:val="009E1AAF"/>
    <w:rsid w:val="00A27038"/>
    <w:rsid w:val="00AC021C"/>
    <w:rsid w:val="00AF397D"/>
    <w:rsid w:val="00B03C0B"/>
    <w:rsid w:val="00BD2DCD"/>
    <w:rsid w:val="00C84371"/>
    <w:rsid w:val="00CD7CF1"/>
    <w:rsid w:val="00D43B06"/>
    <w:rsid w:val="00D43E58"/>
    <w:rsid w:val="00DA6652"/>
    <w:rsid w:val="00DB3863"/>
    <w:rsid w:val="00E04654"/>
    <w:rsid w:val="00E07557"/>
    <w:rsid w:val="00E6037E"/>
    <w:rsid w:val="00E64934"/>
    <w:rsid w:val="00E97717"/>
    <w:rsid w:val="00F24078"/>
    <w:rsid w:val="00F95048"/>
    <w:rsid w:val="00FB09E9"/>
    <w:rsid w:val="00FB2F4F"/>
    <w:rsid w:val="00FB6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83D37CE"/>
  <w15:chartTrackingRefBased/>
  <w15:docId w15:val="{01EAFB0C-19CE-4170-A11E-35108A5C9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38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3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3863"/>
  </w:style>
  <w:style w:type="paragraph" w:styleId="Footer">
    <w:name w:val="footer"/>
    <w:basedOn w:val="Normal"/>
    <w:link w:val="FooterChar"/>
    <w:uiPriority w:val="99"/>
    <w:unhideWhenUsed/>
    <w:rsid w:val="00DB3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3863"/>
  </w:style>
  <w:style w:type="character" w:styleId="Hyperlink">
    <w:name w:val="Hyperlink"/>
    <w:basedOn w:val="DefaultParagraphFont"/>
    <w:uiPriority w:val="99"/>
    <w:semiHidden/>
    <w:unhideWhenUsed/>
    <w:rsid w:val="00AC021C"/>
    <w:rPr>
      <w:color w:val="1C4B8B"/>
      <w:u w:val="single"/>
    </w:rPr>
  </w:style>
  <w:style w:type="character" w:customStyle="1" w:styleId="hi">
    <w:name w:val="hi"/>
    <w:basedOn w:val="DefaultParagraphFont"/>
    <w:rsid w:val="00AC02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637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15168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6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64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4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29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3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446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792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644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9288746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0409453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8043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8853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602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8358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Miller</dc:creator>
  <cp:keywords/>
  <dc:description/>
  <cp:lastModifiedBy>Katherine Green</cp:lastModifiedBy>
  <cp:revision>3</cp:revision>
  <cp:lastPrinted>2022-12-07T14:44:00Z</cp:lastPrinted>
  <dcterms:created xsi:type="dcterms:W3CDTF">2022-12-06T10:23:00Z</dcterms:created>
  <dcterms:modified xsi:type="dcterms:W3CDTF">2022-12-08T08:19:00Z</dcterms:modified>
</cp:coreProperties>
</file>